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8" w:rsidRPr="008576B9" w:rsidRDefault="00750F0B" w:rsidP="001D5304">
      <w:pPr>
        <w:spacing w:line="322" w:lineRule="exact"/>
        <w:textAlignment w:val="baseline"/>
        <w:rPr>
          <w:rFonts w:eastAsia="Times New Roman"/>
          <w:b/>
          <w:color w:val="000000"/>
          <w:spacing w:val="-4"/>
          <w:sz w:val="28"/>
          <w:lang w:val="bg-BG"/>
        </w:rPr>
      </w:pPr>
      <w:proofErr w:type="spellStart"/>
      <w:r w:rsidRPr="008576B9">
        <w:rPr>
          <w:rFonts w:eastAsia="Times New Roman"/>
          <w:b/>
          <w:color w:val="000000"/>
          <w:spacing w:val="-4"/>
          <w:sz w:val="28"/>
        </w:rPr>
        <w:t>Имена</w:t>
      </w:r>
      <w:proofErr w:type="spellEnd"/>
      <w:r w:rsidRPr="008576B9">
        <w:rPr>
          <w:rFonts w:eastAsia="Times New Roman"/>
          <w:b/>
          <w:color w:val="000000"/>
          <w:spacing w:val="-4"/>
          <w:sz w:val="28"/>
        </w:rPr>
        <w:t>:</w:t>
      </w:r>
      <w:r w:rsidR="008576B9" w:rsidRPr="008576B9">
        <w:rPr>
          <w:rFonts w:eastAsia="Times New Roman"/>
          <w:b/>
          <w:color w:val="000000"/>
          <w:spacing w:val="-4"/>
          <w:sz w:val="28"/>
          <w:lang w:val="bg-BG"/>
        </w:rPr>
        <w:t xml:space="preserve">  </w:t>
      </w:r>
    </w:p>
    <w:p w:rsidR="003855F8" w:rsidRDefault="00750F0B" w:rsidP="001D5304">
      <w:pPr>
        <w:spacing w:line="324" w:lineRule="exact"/>
        <w:textAlignment w:val="baseline"/>
        <w:rPr>
          <w:rFonts w:eastAsia="Times New Roman"/>
          <w:b/>
          <w:color w:val="000000"/>
          <w:spacing w:val="-1"/>
          <w:sz w:val="28"/>
          <w:lang w:val="bg-BG"/>
        </w:rPr>
      </w:pPr>
      <w:r w:rsidRPr="008576B9">
        <w:rPr>
          <w:rFonts w:eastAsia="Times New Roman"/>
          <w:b/>
          <w:color w:val="000000"/>
          <w:spacing w:val="-1"/>
          <w:sz w:val="28"/>
        </w:rPr>
        <w:t xml:space="preserve">№ </w:t>
      </w:r>
      <w:proofErr w:type="spellStart"/>
      <w:proofErr w:type="gramStart"/>
      <w:r w:rsidRPr="008576B9">
        <w:rPr>
          <w:rFonts w:eastAsia="Times New Roman"/>
          <w:b/>
          <w:color w:val="000000"/>
          <w:spacing w:val="-1"/>
          <w:sz w:val="28"/>
        </w:rPr>
        <w:t>на</w:t>
      </w:r>
      <w:proofErr w:type="spellEnd"/>
      <w:proofErr w:type="gramEnd"/>
      <w:r w:rsidRPr="008576B9">
        <w:rPr>
          <w:rFonts w:eastAsia="Times New Roman"/>
          <w:b/>
          <w:color w:val="000000"/>
          <w:spacing w:val="-1"/>
          <w:sz w:val="28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pacing w:val="-1"/>
          <w:sz w:val="28"/>
        </w:rPr>
        <w:t>договор</w:t>
      </w:r>
      <w:proofErr w:type="spellEnd"/>
      <w:r w:rsidRPr="008576B9">
        <w:rPr>
          <w:rFonts w:eastAsia="Times New Roman"/>
          <w:b/>
          <w:color w:val="000000"/>
          <w:spacing w:val="-1"/>
          <w:sz w:val="28"/>
        </w:rPr>
        <w:t xml:space="preserve">/ </w:t>
      </w:r>
      <w:proofErr w:type="spellStart"/>
      <w:r w:rsidRPr="008576B9">
        <w:rPr>
          <w:rFonts w:eastAsia="Times New Roman"/>
          <w:b/>
          <w:color w:val="000000"/>
          <w:spacing w:val="-1"/>
          <w:sz w:val="28"/>
        </w:rPr>
        <w:t>дата</w:t>
      </w:r>
      <w:proofErr w:type="spellEnd"/>
      <w:r w:rsidRPr="008576B9">
        <w:rPr>
          <w:rFonts w:eastAsia="Times New Roman"/>
          <w:b/>
          <w:color w:val="000000"/>
          <w:spacing w:val="-1"/>
          <w:sz w:val="28"/>
        </w:rPr>
        <w:t>:</w:t>
      </w:r>
      <w:r w:rsidR="001D5304">
        <w:rPr>
          <w:rFonts w:eastAsia="Times New Roman"/>
          <w:b/>
          <w:color w:val="000000"/>
          <w:spacing w:val="-1"/>
          <w:sz w:val="28"/>
          <w:lang w:val="bg-BG"/>
        </w:rPr>
        <w:t xml:space="preserve">             </w:t>
      </w:r>
      <w:r w:rsidR="002E4D1F">
        <w:rPr>
          <w:rFonts w:eastAsia="Times New Roman"/>
          <w:b/>
          <w:color w:val="000000"/>
          <w:spacing w:val="-1"/>
          <w:sz w:val="28"/>
          <w:lang w:val="bg-BG"/>
        </w:rPr>
        <w:t xml:space="preserve"> / </w:t>
      </w:r>
      <w:r w:rsidR="002E4D1F" w:rsidRPr="002E4D1F">
        <w:rPr>
          <w:rFonts w:eastAsia="Times New Roman"/>
          <w:b/>
          <w:color w:val="000000"/>
          <w:spacing w:val="-1"/>
          <w:sz w:val="28"/>
          <w:lang w:val="bg-BG"/>
        </w:rPr>
        <w:t>2022-1-BG01-KA131-HED-000065079</w:t>
      </w:r>
    </w:p>
    <w:p w:rsidR="001D5304" w:rsidRPr="008576B9" w:rsidRDefault="001D5304" w:rsidP="001D5304">
      <w:pPr>
        <w:spacing w:line="324" w:lineRule="exact"/>
        <w:textAlignment w:val="baseline"/>
        <w:rPr>
          <w:rFonts w:eastAsia="Times New Roman"/>
          <w:b/>
          <w:color w:val="000000"/>
          <w:spacing w:val="-1"/>
          <w:sz w:val="28"/>
          <w:lang w:val="bg-BG"/>
        </w:rPr>
      </w:pPr>
      <w:bookmarkStart w:id="0" w:name="_GoBack"/>
      <w:bookmarkEnd w:id="0"/>
    </w:p>
    <w:p w:rsidR="003855F8" w:rsidRPr="008576B9" w:rsidRDefault="00750F0B" w:rsidP="001D5304">
      <w:pPr>
        <w:spacing w:line="322" w:lineRule="exact"/>
        <w:ind w:left="1368"/>
        <w:textAlignment w:val="baseline"/>
        <w:rPr>
          <w:rFonts w:eastAsia="Times New Roman"/>
          <w:b/>
          <w:i/>
          <w:color w:val="000000"/>
          <w:sz w:val="27"/>
          <w:lang w:val="bg-BG"/>
        </w:rPr>
      </w:pPr>
      <w:r w:rsidRPr="008576B9">
        <w:rPr>
          <w:rFonts w:eastAsia="Times New Roman"/>
          <w:b/>
          <w:i/>
          <w:color w:val="000000"/>
          <w:sz w:val="27"/>
          <w:lang w:val="bg-BG"/>
        </w:rPr>
        <w:t>Д</w:t>
      </w:r>
      <w:proofErr w:type="spellStart"/>
      <w:r w:rsidRPr="008576B9">
        <w:rPr>
          <w:rFonts w:eastAsia="Times New Roman"/>
          <w:b/>
          <w:i/>
          <w:color w:val="000000"/>
          <w:sz w:val="27"/>
        </w:rPr>
        <w:t>ocue</w:t>
      </w:r>
      <w:proofErr w:type="spellEnd"/>
      <w:r w:rsidRPr="008576B9">
        <w:rPr>
          <w:rFonts w:eastAsia="Times New Roman"/>
          <w:b/>
          <w:i/>
          <w:color w:val="000000"/>
          <w:sz w:val="27"/>
        </w:rPr>
        <w:t xml:space="preserve"> - H</w:t>
      </w:r>
      <w:r w:rsidR="00885450" w:rsidRPr="008576B9">
        <w:rPr>
          <w:rFonts w:eastAsia="Times New Roman"/>
          <w:b/>
          <w:i/>
          <w:color w:val="000000"/>
          <w:sz w:val="27"/>
          <w:lang w:val="bg-BG"/>
        </w:rPr>
        <w:t>а</w:t>
      </w:r>
      <w:r w:rsidRPr="008576B9">
        <w:rPr>
          <w:rFonts w:eastAsia="Times New Roman"/>
          <w:b/>
          <w:i/>
          <w:color w:val="000000"/>
          <w:sz w:val="27"/>
        </w:rPr>
        <w:t xml:space="preserve">6op </w:t>
      </w:r>
      <w:proofErr w:type="spellStart"/>
      <w:r w:rsidRPr="008576B9">
        <w:rPr>
          <w:rFonts w:eastAsia="Times New Roman"/>
          <w:b/>
          <w:i/>
          <w:color w:val="000000"/>
          <w:sz w:val="27"/>
        </w:rPr>
        <w:t>om</w:t>
      </w:r>
      <w:proofErr w:type="spellEnd"/>
      <w:r w:rsidRPr="008576B9">
        <w:rPr>
          <w:rFonts w:eastAsia="Times New Roman"/>
          <w:b/>
          <w:i/>
          <w:color w:val="000000"/>
          <w:sz w:val="27"/>
        </w:rPr>
        <w:t xml:space="preserve"> </w:t>
      </w:r>
      <w:r w:rsidRPr="008576B9">
        <w:rPr>
          <w:rFonts w:eastAsia="Times New Roman"/>
          <w:b/>
          <w:i/>
          <w:color w:val="000000"/>
          <w:sz w:val="27"/>
          <w:lang w:val="bg-BG"/>
        </w:rPr>
        <w:t>документи за отчет на мобилността</w:t>
      </w:r>
    </w:p>
    <w:p w:rsidR="003855F8" w:rsidRDefault="00750F0B" w:rsidP="001D5304">
      <w:pPr>
        <w:spacing w:line="374" w:lineRule="exact"/>
        <w:jc w:val="center"/>
        <w:textAlignment w:val="baseline"/>
        <w:rPr>
          <w:rFonts w:eastAsia="Times New Roman"/>
          <w:b/>
          <w:color w:val="000000"/>
          <w:sz w:val="28"/>
          <w:u w:val="single"/>
          <w:lang w:val="bg-BG"/>
        </w:rPr>
      </w:pP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Документи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за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признаване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на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отпуснат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и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усвоен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грант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по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Студентска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r w:rsidRPr="008576B9">
        <w:rPr>
          <w:rFonts w:eastAsia="Times New Roman"/>
          <w:b/>
          <w:color w:val="000000"/>
          <w:sz w:val="28"/>
          <w:u w:val="single"/>
        </w:rPr>
        <w:br/>
        <w:t>м</w:t>
      </w:r>
      <w:r w:rsidR="001D5304">
        <w:rPr>
          <w:rFonts w:eastAsia="Times New Roman"/>
          <w:b/>
          <w:color w:val="000000"/>
          <w:sz w:val="28"/>
          <w:u w:val="single"/>
          <w:lang w:val="bg-BG"/>
        </w:rPr>
        <w:t>о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билност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с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цел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 xml:space="preserve"> 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обучение</w:t>
      </w:r>
      <w:proofErr w:type="spellEnd"/>
      <w:r w:rsidRPr="008576B9">
        <w:rPr>
          <w:rFonts w:eastAsia="Times New Roman"/>
          <w:b/>
          <w:color w:val="000000"/>
          <w:sz w:val="28"/>
          <w:u w:val="single"/>
        </w:rPr>
        <w:t>/</w:t>
      </w:r>
      <w:proofErr w:type="spellStart"/>
      <w:r w:rsidRPr="008576B9">
        <w:rPr>
          <w:rFonts w:eastAsia="Times New Roman"/>
          <w:b/>
          <w:color w:val="000000"/>
          <w:sz w:val="28"/>
          <w:u w:val="single"/>
        </w:rPr>
        <w:t>практика</w:t>
      </w:r>
      <w:proofErr w:type="spellEnd"/>
    </w:p>
    <w:p w:rsidR="001D5304" w:rsidRPr="001D5304" w:rsidRDefault="001D5304" w:rsidP="001D5304">
      <w:pPr>
        <w:spacing w:line="374" w:lineRule="exact"/>
        <w:jc w:val="center"/>
        <w:textAlignment w:val="baseline"/>
        <w:rPr>
          <w:rFonts w:eastAsia="Times New Roman"/>
          <w:b/>
          <w:color w:val="000000"/>
          <w:sz w:val="28"/>
          <w:u w:val="single"/>
          <w:lang w:val="bg-BG"/>
        </w:rPr>
      </w:pPr>
    </w:p>
    <w:p w:rsidR="003855F8" w:rsidRPr="001D5304" w:rsidRDefault="00750F0B" w:rsidP="001D5304">
      <w:pPr>
        <w:numPr>
          <w:ilvl w:val="0"/>
          <w:numId w:val="1"/>
        </w:numPr>
        <w:tabs>
          <w:tab w:val="clear" w:pos="432"/>
          <w:tab w:val="left" w:pos="792"/>
        </w:tabs>
        <w:spacing w:line="369" w:lineRule="exact"/>
        <w:ind w:left="792" w:hanging="432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1D5304">
        <w:rPr>
          <w:rFonts w:eastAsia="Times New Roman"/>
          <w:color w:val="000000"/>
          <w:sz w:val="24"/>
        </w:rPr>
        <w:t>Попълва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r w:rsidRPr="001D5304">
        <w:rPr>
          <w:rFonts w:eastAsia="Times New Roman"/>
          <w:b/>
          <w:i/>
          <w:color w:val="000000"/>
          <w:sz w:val="24"/>
          <w:lang w:val="bg-BG"/>
        </w:rPr>
        <w:t>ПЪРВИ</w:t>
      </w:r>
      <w:r w:rsidRPr="001D5304">
        <w:rPr>
          <w:rFonts w:eastAsia="Times New Roman"/>
          <w:b/>
          <w:i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езиков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тест</w:t>
      </w:r>
      <w:proofErr w:type="spellEnd"/>
      <w:r w:rsidRPr="001D5304">
        <w:rPr>
          <w:rFonts w:eastAsia="Times New Roman"/>
          <w:color w:val="000000"/>
          <w:sz w:val="24"/>
        </w:rPr>
        <w:t xml:space="preserve"> в </w:t>
      </w:r>
      <w:proofErr w:type="spellStart"/>
      <w:r w:rsidRPr="001D5304">
        <w:rPr>
          <w:rFonts w:eastAsia="Times New Roman"/>
          <w:color w:val="000000"/>
          <w:sz w:val="24"/>
        </w:rPr>
        <w:t>платформата</w:t>
      </w:r>
      <w:proofErr w:type="spellEnd"/>
      <w:r w:rsidRPr="001D5304">
        <w:rPr>
          <w:rFonts w:eastAsia="Times New Roman"/>
          <w:color w:val="000000"/>
          <w:sz w:val="24"/>
        </w:rPr>
        <w:t xml:space="preserve"> On-line linguistic support </w:t>
      </w:r>
      <w:hyperlink r:id="rId7">
        <w:r w:rsidRPr="001D5304">
          <w:rPr>
            <w:rFonts w:eastAsia="Times New Roman"/>
            <w:color w:val="0000FF"/>
            <w:sz w:val="24"/>
            <w:u w:val="single"/>
          </w:rPr>
          <w:t>http://erasmusplusols.eu/;</w:t>
        </w:r>
      </w:hyperlink>
      <w:r w:rsidRPr="001D5304">
        <w:rPr>
          <w:rFonts w:ascii="Calibri" w:eastAsia="Calibri" w:hAnsi="Calibri"/>
          <w:b/>
          <w:color w:val="0000FF"/>
          <w:sz w:val="24"/>
          <w:u w:val="single"/>
          <w:vertAlign w:val="superscript"/>
        </w:rPr>
        <w:t>1</w:t>
      </w:r>
      <w:r w:rsidRPr="001D5304">
        <w:rPr>
          <w:rFonts w:eastAsia="Times New Roman"/>
          <w:color w:val="000000"/>
          <w:sz w:val="24"/>
        </w:rPr>
        <w:t xml:space="preserve"> - </w:t>
      </w:r>
      <w:proofErr w:type="spellStart"/>
      <w:r w:rsidRPr="001D5304">
        <w:rPr>
          <w:rFonts w:eastAsia="Times New Roman"/>
          <w:color w:val="000000"/>
          <w:sz w:val="24"/>
        </w:rPr>
        <w:t>преди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периода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на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мобилността</w:t>
      </w:r>
      <w:proofErr w:type="spellEnd"/>
      <w:r w:rsidRPr="001D5304">
        <w:rPr>
          <w:rFonts w:eastAsia="Times New Roman"/>
          <w:color w:val="000000"/>
          <w:sz w:val="24"/>
        </w:rPr>
        <w:t>;</w:t>
      </w:r>
    </w:p>
    <w:p w:rsidR="003855F8" w:rsidRPr="001D5304" w:rsidRDefault="00750F0B" w:rsidP="001D5304">
      <w:pPr>
        <w:numPr>
          <w:ilvl w:val="0"/>
          <w:numId w:val="1"/>
        </w:numPr>
        <w:tabs>
          <w:tab w:val="clear" w:pos="432"/>
          <w:tab w:val="left" w:pos="792"/>
        </w:tabs>
        <w:spacing w:line="334" w:lineRule="exact"/>
        <w:ind w:left="792" w:hanging="432"/>
        <w:jc w:val="both"/>
        <w:textAlignment w:val="baseline"/>
        <w:rPr>
          <w:rFonts w:eastAsia="Times New Roman"/>
          <w:color w:val="000000"/>
          <w:spacing w:val="-3"/>
          <w:sz w:val="24"/>
        </w:rPr>
      </w:pPr>
      <w:proofErr w:type="spellStart"/>
      <w:r w:rsidRPr="001D5304">
        <w:rPr>
          <w:rFonts w:eastAsia="Times New Roman"/>
          <w:color w:val="000000"/>
          <w:spacing w:val="-3"/>
          <w:sz w:val="24"/>
        </w:rPr>
        <w:t>Попълва</w:t>
      </w:r>
      <w:proofErr w:type="spellEnd"/>
      <w:r w:rsidRPr="001D5304">
        <w:rPr>
          <w:rFonts w:eastAsia="Times New Roman"/>
          <w:color w:val="000000"/>
          <w:spacing w:val="-3"/>
          <w:sz w:val="24"/>
        </w:rPr>
        <w:t xml:space="preserve"> on-line EU survey;</w:t>
      </w:r>
      <w:r w:rsidRPr="001D5304">
        <w:rPr>
          <w:rFonts w:ascii="Calibri" w:eastAsia="Calibri" w:hAnsi="Calibri"/>
          <w:b/>
          <w:color w:val="000000"/>
          <w:spacing w:val="-3"/>
          <w:sz w:val="24"/>
          <w:vertAlign w:val="superscript"/>
        </w:rPr>
        <w:t>2</w:t>
      </w:r>
      <w:r w:rsidRPr="001D5304">
        <w:rPr>
          <w:rFonts w:ascii="Calibri" w:eastAsia="Calibri" w:hAnsi="Calibri"/>
          <w:b/>
          <w:color w:val="000000"/>
          <w:spacing w:val="-3"/>
          <w:sz w:val="12"/>
        </w:rPr>
        <w:t xml:space="preserve"> </w:t>
      </w:r>
    </w:p>
    <w:p w:rsidR="003855F8" w:rsidRPr="001D5304" w:rsidRDefault="00750F0B" w:rsidP="001D5304">
      <w:pPr>
        <w:numPr>
          <w:ilvl w:val="0"/>
          <w:numId w:val="1"/>
        </w:numPr>
        <w:tabs>
          <w:tab w:val="clear" w:pos="432"/>
          <w:tab w:val="left" w:pos="792"/>
        </w:tabs>
        <w:spacing w:line="369" w:lineRule="exact"/>
        <w:ind w:left="792" w:hanging="432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1D5304">
        <w:rPr>
          <w:rFonts w:eastAsia="Times New Roman"/>
          <w:color w:val="000000"/>
          <w:sz w:val="24"/>
        </w:rPr>
        <w:t>Попълва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r w:rsidRPr="001D5304">
        <w:rPr>
          <w:rFonts w:eastAsia="Times New Roman"/>
          <w:b/>
          <w:i/>
          <w:color w:val="000000"/>
          <w:sz w:val="24"/>
        </w:rPr>
        <w:t>BTOP</w:t>
      </w:r>
      <w:r w:rsidRPr="001D5304">
        <w:rPr>
          <w:rFonts w:eastAsia="Times New Roman"/>
          <w:b/>
          <w:i/>
          <w:color w:val="000000"/>
          <w:sz w:val="24"/>
          <w:lang w:val="bg-BG"/>
        </w:rPr>
        <w:t>И</w:t>
      </w:r>
      <w:r w:rsidRPr="001D5304">
        <w:rPr>
          <w:rFonts w:eastAsia="Times New Roman"/>
          <w:b/>
          <w:i/>
          <w:color w:val="000000"/>
          <w:sz w:val="24"/>
        </w:rPr>
        <w:t xml:space="preserve">  </w:t>
      </w:r>
      <w:proofErr w:type="spellStart"/>
      <w:r w:rsidRPr="001D5304">
        <w:rPr>
          <w:rFonts w:eastAsia="Times New Roman"/>
          <w:color w:val="000000"/>
          <w:sz w:val="24"/>
        </w:rPr>
        <w:t>езиков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тест</w:t>
      </w:r>
      <w:proofErr w:type="spellEnd"/>
      <w:r w:rsidRPr="001D5304">
        <w:rPr>
          <w:rFonts w:eastAsia="Times New Roman"/>
          <w:color w:val="000000"/>
          <w:sz w:val="24"/>
        </w:rPr>
        <w:t xml:space="preserve"> в </w:t>
      </w:r>
      <w:proofErr w:type="spellStart"/>
      <w:r w:rsidRPr="001D5304">
        <w:rPr>
          <w:rFonts w:eastAsia="Times New Roman"/>
          <w:color w:val="000000"/>
          <w:sz w:val="24"/>
        </w:rPr>
        <w:t>платформата</w:t>
      </w:r>
      <w:proofErr w:type="spellEnd"/>
      <w:r w:rsidRPr="001D5304">
        <w:rPr>
          <w:rFonts w:eastAsia="Times New Roman"/>
          <w:color w:val="000000"/>
          <w:sz w:val="24"/>
        </w:rPr>
        <w:t xml:space="preserve"> On-line linguistic support </w:t>
      </w:r>
      <w:hyperlink r:id="rId8">
        <w:r w:rsidRPr="001D5304">
          <w:rPr>
            <w:rFonts w:eastAsia="Times New Roman"/>
            <w:color w:val="0000FF"/>
            <w:sz w:val="24"/>
            <w:u w:val="single"/>
          </w:rPr>
          <w:t>http://erasmusplusols.eu/;</w:t>
        </w:r>
      </w:hyperlink>
      <w:r w:rsidRPr="001D5304">
        <w:rPr>
          <w:rFonts w:ascii="Calibri" w:eastAsia="Calibri" w:hAnsi="Calibri"/>
          <w:b/>
          <w:color w:val="0000FF"/>
          <w:sz w:val="12"/>
          <w:u w:val="single"/>
        </w:rPr>
        <w:t>3</w:t>
      </w:r>
      <w:r w:rsidRPr="001D5304">
        <w:rPr>
          <w:rFonts w:ascii="Calibri" w:eastAsia="Calibri" w:hAnsi="Calibri"/>
          <w:b/>
          <w:color w:val="000000"/>
          <w:sz w:val="12"/>
        </w:rPr>
        <w:t xml:space="preserve"> </w:t>
      </w:r>
      <w:r w:rsidRPr="001D5304">
        <w:rPr>
          <w:rFonts w:eastAsia="Times New Roman"/>
          <w:color w:val="000000"/>
          <w:sz w:val="16"/>
        </w:rPr>
        <w:t xml:space="preserve">- </w:t>
      </w:r>
      <w:r w:rsidRPr="001D5304">
        <w:rPr>
          <w:rFonts w:eastAsia="Times New Roman"/>
          <w:color w:val="000000"/>
          <w:sz w:val="24"/>
        </w:rPr>
        <w:t xml:space="preserve">в </w:t>
      </w:r>
      <w:proofErr w:type="spellStart"/>
      <w:r w:rsidRPr="001D5304">
        <w:rPr>
          <w:rFonts w:eastAsia="Times New Roman"/>
          <w:color w:val="000000"/>
          <w:sz w:val="24"/>
        </w:rPr>
        <w:t>края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на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периода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на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мобилността</w:t>
      </w:r>
      <w:proofErr w:type="spellEnd"/>
      <w:r w:rsidRPr="001D5304">
        <w:rPr>
          <w:rFonts w:eastAsia="Times New Roman"/>
          <w:color w:val="000000"/>
          <w:sz w:val="24"/>
        </w:rPr>
        <w:t>;</w:t>
      </w:r>
    </w:p>
    <w:p w:rsidR="003855F8" w:rsidRPr="001D5304" w:rsidRDefault="00750F0B" w:rsidP="001D5304">
      <w:pPr>
        <w:numPr>
          <w:ilvl w:val="0"/>
          <w:numId w:val="1"/>
        </w:numPr>
        <w:tabs>
          <w:tab w:val="clear" w:pos="432"/>
          <w:tab w:val="left" w:pos="792"/>
        </w:tabs>
        <w:spacing w:line="369" w:lineRule="exact"/>
        <w:ind w:left="792" w:hanging="432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1D5304">
        <w:rPr>
          <w:rFonts w:eastAsia="Times New Roman"/>
          <w:color w:val="000000"/>
          <w:sz w:val="24"/>
        </w:rPr>
        <w:t>Изготвя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есе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за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споделяне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на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опита</w:t>
      </w:r>
      <w:proofErr w:type="spellEnd"/>
      <w:r w:rsidRPr="001D5304">
        <w:rPr>
          <w:rFonts w:eastAsia="Times New Roman"/>
          <w:color w:val="000000"/>
          <w:sz w:val="24"/>
        </w:rPr>
        <w:t xml:space="preserve"> и </w:t>
      </w:r>
      <w:proofErr w:type="spellStart"/>
      <w:r w:rsidRPr="001D5304">
        <w:rPr>
          <w:rFonts w:eastAsia="Times New Roman"/>
          <w:color w:val="000000"/>
          <w:sz w:val="24"/>
        </w:rPr>
        <w:t>впечатленията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си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от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мобилността</w:t>
      </w:r>
      <w:proofErr w:type="spellEnd"/>
      <w:r w:rsidRPr="001D5304">
        <w:rPr>
          <w:rFonts w:eastAsia="Times New Roman"/>
          <w:color w:val="000000"/>
          <w:sz w:val="24"/>
        </w:rPr>
        <w:t xml:space="preserve"> в </w:t>
      </w:r>
      <w:proofErr w:type="spellStart"/>
      <w:r w:rsidRPr="001D5304">
        <w:rPr>
          <w:rFonts w:eastAsia="Times New Roman"/>
          <w:color w:val="000000"/>
          <w:sz w:val="24"/>
        </w:rPr>
        <w:t>приемащия</w:t>
      </w:r>
      <w:proofErr w:type="spellEnd"/>
      <w:r w:rsidRPr="001D5304">
        <w:rPr>
          <w:rFonts w:eastAsia="Times New Roman"/>
          <w:color w:val="000000"/>
          <w:sz w:val="24"/>
        </w:rPr>
        <w:t xml:space="preserve"> университет;</w:t>
      </w:r>
      <w:r w:rsidRPr="001D5304">
        <w:rPr>
          <w:rFonts w:ascii="Calibri" w:eastAsia="Calibri" w:hAnsi="Calibri"/>
          <w:b/>
          <w:color w:val="000000"/>
          <w:sz w:val="24"/>
          <w:vertAlign w:val="superscript"/>
        </w:rPr>
        <w:t>4</w:t>
      </w:r>
      <w:r w:rsidRPr="001D5304">
        <w:rPr>
          <w:rFonts w:ascii="Calibri" w:eastAsia="Calibri" w:hAnsi="Calibri"/>
          <w:b/>
          <w:color w:val="000000"/>
          <w:sz w:val="12"/>
        </w:rPr>
        <w:t xml:space="preserve"> </w:t>
      </w:r>
    </w:p>
    <w:p w:rsidR="003855F8" w:rsidRPr="001D5304" w:rsidRDefault="00750F0B" w:rsidP="001D5304">
      <w:pPr>
        <w:numPr>
          <w:ilvl w:val="0"/>
          <w:numId w:val="1"/>
        </w:numPr>
        <w:tabs>
          <w:tab w:val="clear" w:pos="432"/>
          <w:tab w:val="left" w:pos="792"/>
        </w:tabs>
        <w:spacing w:line="328" w:lineRule="exact"/>
        <w:ind w:left="792" w:hanging="432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1D5304">
        <w:rPr>
          <w:rFonts w:eastAsia="Times New Roman"/>
          <w:color w:val="000000"/>
          <w:sz w:val="24"/>
        </w:rPr>
        <w:t>Изпраща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снимки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от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мобилността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proofErr w:type="spellStart"/>
      <w:r w:rsidRPr="001D5304">
        <w:rPr>
          <w:rFonts w:eastAsia="Times New Roman"/>
          <w:color w:val="000000"/>
          <w:sz w:val="24"/>
        </w:rPr>
        <w:t>на</w:t>
      </w:r>
      <w:proofErr w:type="spellEnd"/>
      <w:r w:rsidRPr="001D5304">
        <w:rPr>
          <w:rFonts w:eastAsia="Times New Roman"/>
          <w:color w:val="000000"/>
          <w:sz w:val="24"/>
        </w:rPr>
        <w:t xml:space="preserve"> </w:t>
      </w:r>
      <w:hyperlink r:id="rId9" w:history="1">
        <w:r w:rsidR="001D5304" w:rsidRPr="00746272">
          <w:rPr>
            <w:rStyle w:val="Hyperlink"/>
            <w:rFonts w:eastAsia="Times New Roman"/>
            <w:sz w:val="24"/>
          </w:rPr>
          <w:t>erasmus.nmu@gmail.com</w:t>
        </w:r>
      </w:hyperlink>
      <w:r w:rsidRPr="001D5304">
        <w:rPr>
          <w:rFonts w:eastAsia="Times New Roman"/>
          <w:color w:val="000000"/>
          <w:sz w:val="24"/>
        </w:rPr>
        <w:t>.</w:t>
      </w:r>
    </w:p>
    <w:p w:rsidR="001D5304" w:rsidRPr="001D5304" w:rsidRDefault="001D5304" w:rsidP="001D5304">
      <w:pPr>
        <w:tabs>
          <w:tab w:val="left" w:pos="432"/>
          <w:tab w:val="left" w:pos="792"/>
        </w:tabs>
        <w:spacing w:line="328" w:lineRule="exact"/>
        <w:ind w:left="792"/>
        <w:jc w:val="both"/>
        <w:textAlignment w:val="baseline"/>
        <w:rPr>
          <w:rFonts w:eastAsia="Times New Roman"/>
          <w:color w:val="000000"/>
          <w:sz w:val="24"/>
        </w:rPr>
      </w:pPr>
    </w:p>
    <w:p w:rsidR="003855F8" w:rsidRDefault="00750F0B" w:rsidP="001D5304">
      <w:pPr>
        <w:spacing w:line="365" w:lineRule="exact"/>
        <w:ind w:left="1728" w:hanging="1584"/>
        <w:textAlignment w:val="baseline"/>
        <w:rPr>
          <w:rFonts w:eastAsia="Times New Roman"/>
          <w:b/>
          <w:color w:val="000000"/>
          <w:spacing w:val="-18"/>
          <w:sz w:val="28"/>
          <w:u w:val="single"/>
          <w:lang w:val="bg-BG"/>
        </w:rPr>
      </w:pP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Документи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за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студентското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досие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,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които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след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приключване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на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мобилността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катедрените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координатори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предават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в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Еразъм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+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офиса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за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годишния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отчет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към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Националната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18"/>
          <w:sz w:val="28"/>
          <w:u w:val="single"/>
        </w:rPr>
        <w:t>агенция</w:t>
      </w:r>
      <w:proofErr w:type="spellEnd"/>
      <w:r>
        <w:rPr>
          <w:rFonts w:eastAsia="Times New Roman"/>
          <w:b/>
          <w:color w:val="000000"/>
          <w:spacing w:val="-18"/>
          <w:sz w:val="28"/>
          <w:u w:val="single"/>
        </w:rPr>
        <w:t>:</w:t>
      </w:r>
    </w:p>
    <w:p w:rsidR="001D5304" w:rsidRPr="001D5304" w:rsidRDefault="001D5304" w:rsidP="001D5304">
      <w:pPr>
        <w:spacing w:line="365" w:lineRule="exact"/>
        <w:ind w:left="1728" w:hanging="1584"/>
        <w:textAlignment w:val="baseline"/>
        <w:rPr>
          <w:rFonts w:eastAsia="Times New Roman"/>
          <w:b/>
          <w:color w:val="000000"/>
          <w:spacing w:val="-18"/>
          <w:sz w:val="28"/>
          <w:u w:val="single"/>
          <w:lang w:val="bg-BG"/>
        </w:rPr>
      </w:pP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28" w:lineRule="exact"/>
        <w:ind w:left="792" w:hanging="432"/>
        <w:jc w:val="both"/>
        <w:textAlignment w:val="baseline"/>
        <w:rPr>
          <w:rFonts w:eastAsia="Times New Roman"/>
          <w:color w:val="000000"/>
          <w:spacing w:val="-1"/>
          <w:sz w:val="24"/>
        </w:rPr>
      </w:pPr>
      <w:proofErr w:type="spellStart"/>
      <w:r w:rsidRPr="00514BD8">
        <w:rPr>
          <w:rFonts w:eastAsia="Times New Roman"/>
          <w:color w:val="000000"/>
          <w:spacing w:val="-1"/>
          <w:sz w:val="24"/>
        </w:rPr>
        <w:t>Рапорт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(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заявление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)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осъществяване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на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мобилност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>;</w:t>
      </w:r>
      <w:r w:rsidRPr="00514BD8">
        <w:rPr>
          <w:rFonts w:eastAsia="Times New Roman"/>
          <w:color w:val="000000"/>
          <w:spacing w:val="-1"/>
          <w:sz w:val="16"/>
          <w:u w:val="single"/>
        </w:rPr>
        <w:t xml:space="preserve"> 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28" w:lineRule="exact"/>
        <w:ind w:left="792" w:hanging="432"/>
        <w:jc w:val="both"/>
        <w:textAlignment w:val="baseline"/>
        <w:rPr>
          <w:rFonts w:eastAsia="Times New Roman"/>
          <w:color w:val="000000"/>
          <w:spacing w:val="-1"/>
          <w:sz w:val="24"/>
        </w:rPr>
      </w:pPr>
      <w:proofErr w:type="spellStart"/>
      <w:r w:rsidRPr="00514BD8">
        <w:rPr>
          <w:rFonts w:eastAsia="Times New Roman"/>
          <w:color w:val="000000"/>
          <w:spacing w:val="-1"/>
          <w:sz w:val="24"/>
        </w:rPr>
        <w:t>Декларация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по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чл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. 20, ал.1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от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Закона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защита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на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личните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данни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>;</w:t>
      </w:r>
    </w:p>
    <w:p w:rsidR="00E8475B" w:rsidRPr="00514BD8" w:rsidRDefault="00E8475B" w:rsidP="001D5304">
      <w:pPr>
        <w:numPr>
          <w:ilvl w:val="0"/>
          <w:numId w:val="2"/>
        </w:numPr>
        <w:tabs>
          <w:tab w:val="left" w:pos="792"/>
        </w:tabs>
        <w:spacing w:line="328" w:lineRule="exact"/>
        <w:ind w:left="792" w:hanging="432"/>
        <w:jc w:val="both"/>
        <w:textAlignment w:val="baseline"/>
        <w:rPr>
          <w:rFonts w:eastAsia="Times New Roman"/>
          <w:color w:val="000000"/>
          <w:spacing w:val="-1"/>
          <w:sz w:val="24"/>
        </w:rPr>
      </w:pPr>
      <w:r w:rsidRPr="00514BD8">
        <w:rPr>
          <w:rFonts w:eastAsia="Times New Roman"/>
          <w:color w:val="000000"/>
          <w:spacing w:val="-1"/>
          <w:sz w:val="24"/>
          <w:lang w:val="bg-BG"/>
        </w:rPr>
        <w:t>Декларация за зелен транспорт;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35" w:lineRule="exact"/>
        <w:ind w:left="792" w:hanging="432"/>
        <w:jc w:val="both"/>
        <w:textAlignment w:val="baseline"/>
        <w:rPr>
          <w:rFonts w:eastAsia="Times New Roman"/>
          <w:color w:val="000000"/>
          <w:spacing w:val="-1"/>
          <w:sz w:val="24"/>
        </w:rPr>
      </w:pPr>
      <w:proofErr w:type="spellStart"/>
      <w:r w:rsidRPr="00514BD8">
        <w:rPr>
          <w:rFonts w:eastAsia="Times New Roman"/>
          <w:color w:val="000000"/>
          <w:spacing w:val="-1"/>
          <w:sz w:val="24"/>
        </w:rPr>
        <w:t>Документ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владеене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на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английски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език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или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езика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на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приемащата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страна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>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35" w:lineRule="exact"/>
        <w:ind w:left="792" w:hanging="432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proofErr w:type="spellStart"/>
      <w:r w:rsidRPr="00514BD8">
        <w:rPr>
          <w:rFonts w:eastAsia="Times New Roman"/>
          <w:color w:val="000000"/>
          <w:spacing w:val="-4"/>
          <w:sz w:val="24"/>
        </w:rPr>
        <w:t>Договор</w:t>
      </w:r>
      <w:proofErr w:type="spellEnd"/>
      <w:r w:rsidRPr="00514BD8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4"/>
          <w:sz w:val="24"/>
        </w:rPr>
        <w:t>за</w:t>
      </w:r>
      <w:proofErr w:type="spellEnd"/>
      <w:r w:rsidRPr="00514BD8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4"/>
          <w:sz w:val="24"/>
        </w:rPr>
        <w:t>мобилност</w:t>
      </w:r>
      <w:proofErr w:type="spellEnd"/>
      <w:r w:rsidRPr="00514BD8">
        <w:rPr>
          <w:rFonts w:eastAsia="Times New Roman"/>
          <w:color w:val="000000"/>
          <w:spacing w:val="-4"/>
          <w:sz w:val="24"/>
        </w:rPr>
        <w:t>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69" w:lineRule="exact"/>
        <w:ind w:left="792" w:hanging="432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514BD8">
        <w:rPr>
          <w:rFonts w:eastAsia="Times New Roman"/>
          <w:color w:val="000000"/>
          <w:sz w:val="24"/>
        </w:rPr>
        <w:t>Споразумение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за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обучение</w:t>
      </w:r>
      <w:proofErr w:type="spellEnd"/>
      <w:r w:rsidRPr="00514BD8">
        <w:rPr>
          <w:rFonts w:eastAsia="Times New Roman"/>
          <w:color w:val="000000"/>
          <w:sz w:val="24"/>
        </w:rPr>
        <w:t>/</w:t>
      </w:r>
      <w:proofErr w:type="spellStart"/>
      <w:r w:rsidRPr="00514BD8">
        <w:rPr>
          <w:rFonts w:eastAsia="Times New Roman"/>
          <w:color w:val="000000"/>
          <w:sz w:val="24"/>
        </w:rPr>
        <w:t>практика</w:t>
      </w:r>
      <w:proofErr w:type="spellEnd"/>
      <w:r w:rsidRPr="00514BD8">
        <w:rPr>
          <w:rFonts w:eastAsia="Times New Roman"/>
          <w:color w:val="000000"/>
          <w:sz w:val="24"/>
        </w:rPr>
        <w:t xml:space="preserve"> (Learning Agreement for studies/traineeships) – Before; During и After mobility;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33" w:lineRule="exact"/>
        <w:ind w:left="792" w:hanging="432"/>
        <w:jc w:val="both"/>
        <w:textAlignment w:val="baseline"/>
        <w:rPr>
          <w:rFonts w:eastAsia="Times New Roman"/>
          <w:color w:val="000000"/>
          <w:spacing w:val="-1"/>
          <w:sz w:val="24"/>
        </w:rPr>
      </w:pPr>
      <w:proofErr w:type="spellStart"/>
      <w:r w:rsidRPr="00514BD8">
        <w:rPr>
          <w:rFonts w:eastAsia="Times New Roman"/>
          <w:color w:val="000000"/>
          <w:spacing w:val="-1"/>
          <w:sz w:val="24"/>
        </w:rPr>
        <w:t>Сертификат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за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1"/>
          <w:sz w:val="24"/>
        </w:rPr>
        <w:t>присъствие</w:t>
      </w:r>
      <w:proofErr w:type="spellEnd"/>
      <w:r w:rsidRPr="00514BD8">
        <w:rPr>
          <w:rFonts w:eastAsia="Times New Roman"/>
          <w:color w:val="000000"/>
          <w:spacing w:val="-1"/>
          <w:sz w:val="24"/>
        </w:rPr>
        <w:t xml:space="preserve"> (Letter of Attendance);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28" w:lineRule="exact"/>
        <w:ind w:left="792" w:hanging="432"/>
        <w:jc w:val="both"/>
        <w:textAlignment w:val="baseline"/>
        <w:rPr>
          <w:rFonts w:eastAsia="Times New Roman"/>
          <w:color w:val="000000"/>
          <w:spacing w:val="-2"/>
          <w:sz w:val="24"/>
        </w:rPr>
      </w:pPr>
      <w:proofErr w:type="spellStart"/>
      <w:r w:rsidRPr="00514BD8">
        <w:rPr>
          <w:rFonts w:eastAsia="Times New Roman"/>
          <w:color w:val="000000"/>
          <w:spacing w:val="-2"/>
          <w:sz w:val="24"/>
        </w:rPr>
        <w:t>Академична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2"/>
          <w:sz w:val="24"/>
        </w:rPr>
        <w:t>справка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 xml:space="preserve"> (Transcript of Records);</w:t>
      </w:r>
    </w:p>
    <w:p w:rsidR="00514BD8" w:rsidRPr="00514BD8" w:rsidRDefault="00514BD8" w:rsidP="001D5304">
      <w:pPr>
        <w:numPr>
          <w:ilvl w:val="0"/>
          <w:numId w:val="2"/>
        </w:numPr>
        <w:tabs>
          <w:tab w:val="left" w:pos="792"/>
        </w:tabs>
        <w:spacing w:line="328" w:lineRule="exact"/>
        <w:ind w:left="792" w:hanging="432"/>
        <w:jc w:val="both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  <w:lang w:val="bg-BG"/>
        </w:rPr>
        <w:t>Декларация за валидност на лична карта</w:t>
      </w:r>
      <w:r>
        <w:rPr>
          <w:rFonts w:eastAsia="Times New Roman"/>
          <w:color w:val="000000"/>
          <w:spacing w:val="-2"/>
          <w:sz w:val="24"/>
          <w:lang w:val="bg-BG"/>
        </w:rPr>
        <w:t>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line="369" w:lineRule="exact"/>
        <w:ind w:left="792" w:hanging="432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514BD8">
        <w:rPr>
          <w:rFonts w:eastAsia="Times New Roman"/>
          <w:color w:val="000000"/>
          <w:sz w:val="24"/>
        </w:rPr>
        <w:t>Документ</w:t>
      </w:r>
      <w:proofErr w:type="spellEnd"/>
      <w:r w:rsidRPr="00514BD8">
        <w:rPr>
          <w:rFonts w:eastAsia="Times New Roman"/>
          <w:color w:val="000000"/>
          <w:sz w:val="24"/>
        </w:rPr>
        <w:t xml:space="preserve">, </w:t>
      </w:r>
      <w:proofErr w:type="spellStart"/>
      <w:r w:rsidRPr="00514BD8">
        <w:rPr>
          <w:rFonts w:eastAsia="Times New Roman"/>
          <w:color w:val="000000"/>
          <w:sz w:val="24"/>
        </w:rPr>
        <w:t>удостоверяващ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датите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на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излизане</w:t>
      </w:r>
      <w:proofErr w:type="spellEnd"/>
      <w:r w:rsidRPr="00514BD8">
        <w:rPr>
          <w:rFonts w:eastAsia="Times New Roman"/>
          <w:color w:val="000000"/>
          <w:sz w:val="24"/>
        </w:rPr>
        <w:t xml:space="preserve"> и </w:t>
      </w:r>
      <w:proofErr w:type="spellStart"/>
      <w:r w:rsidRPr="00514BD8">
        <w:rPr>
          <w:rFonts w:eastAsia="Times New Roman"/>
          <w:color w:val="000000"/>
          <w:sz w:val="24"/>
        </w:rPr>
        <w:t>влизане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от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страната-домакин</w:t>
      </w:r>
      <w:proofErr w:type="spellEnd"/>
      <w:r w:rsidRPr="00514BD8">
        <w:rPr>
          <w:rFonts w:eastAsia="Times New Roman"/>
          <w:color w:val="000000"/>
          <w:sz w:val="24"/>
        </w:rPr>
        <w:t xml:space="preserve"> (</w:t>
      </w:r>
      <w:proofErr w:type="spellStart"/>
      <w:r w:rsidRPr="00514BD8">
        <w:rPr>
          <w:rFonts w:eastAsia="Times New Roman"/>
          <w:color w:val="000000"/>
          <w:sz w:val="24"/>
        </w:rPr>
        <w:t>автобусни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билети</w:t>
      </w:r>
      <w:proofErr w:type="spellEnd"/>
      <w:r w:rsidRPr="00514BD8">
        <w:rPr>
          <w:rFonts w:eastAsia="Times New Roman"/>
          <w:color w:val="000000"/>
          <w:sz w:val="24"/>
        </w:rPr>
        <w:t xml:space="preserve">, </w:t>
      </w:r>
      <w:proofErr w:type="spellStart"/>
      <w:r w:rsidRPr="00514BD8">
        <w:rPr>
          <w:rFonts w:eastAsia="Times New Roman"/>
          <w:color w:val="000000"/>
          <w:sz w:val="24"/>
        </w:rPr>
        <w:t>самолетни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билети</w:t>
      </w:r>
      <w:proofErr w:type="spellEnd"/>
      <w:r w:rsidRPr="00514BD8">
        <w:rPr>
          <w:rFonts w:eastAsia="Times New Roman"/>
          <w:color w:val="000000"/>
          <w:sz w:val="24"/>
        </w:rPr>
        <w:t xml:space="preserve"> и </w:t>
      </w:r>
      <w:proofErr w:type="spellStart"/>
      <w:r w:rsidRPr="00514BD8">
        <w:rPr>
          <w:rFonts w:eastAsia="Times New Roman"/>
          <w:color w:val="000000"/>
          <w:sz w:val="24"/>
        </w:rPr>
        <w:t>бордни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карти</w:t>
      </w:r>
      <w:proofErr w:type="spellEnd"/>
      <w:r w:rsidRPr="00514BD8">
        <w:rPr>
          <w:rFonts w:eastAsia="Times New Roman"/>
          <w:color w:val="000000"/>
          <w:sz w:val="24"/>
        </w:rPr>
        <w:t xml:space="preserve"> в </w:t>
      </w:r>
      <w:proofErr w:type="spellStart"/>
      <w:r w:rsidRPr="00514BD8">
        <w:rPr>
          <w:rFonts w:eastAsia="Times New Roman"/>
          <w:color w:val="000000"/>
          <w:sz w:val="24"/>
        </w:rPr>
        <w:t>оригинал</w:t>
      </w:r>
      <w:proofErr w:type="spellEnd"/>
      <w:r w:rsidRPr="00514BD8">
        <w:rPr>
          <w:rFonts w:eastAsia="Times New Roman"/>
          <w:color w:val="000000"/>
          <w:sz w:val="24"/>
        </w:rPr>
        <w:t xml:space="preserve">, </w:t>
      </w:r>
      <w:proofErr w:type="spellStart"/>
      <w:r w:rsidRPr="00514BD8">
        <w:rPr>
          <w:rFonts w:eastAsia="Times New Roman"/>
          <w:color w:val="000000"/>
          <w:sz w:val="24"/>
        </w:rPr>
        <w:t>копие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от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международния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паспорт</w:t>
      </w:r>
      <w:proofErr w:type="spellEnd"/>
      <w:r w:rsidRPr="00514BD8">
        <w:rPr>
          <w:rFonts w:eastAsia="Times New Roman"/>
          <w:color w:val="000000"/>
          <w:sz w:val="24"/>
        </w:rPr>
        <w:t xml:space="preserve"> (</w:t>
      </w:r>
      <w:proofErr w:type="spellStart"/>
      <w:r w:rsidRPr="00514BD8">
        <w:rPr>
          <w:rFonts w:eastAsia="Times New Roman"/>
          <w:color w:val="000000"/>
          <w:sz w:val="24"/>
        </w:rPr>
        <w:t>ако</w:t>
      </w:r>
      <w:proofErr w:type="spellEnd"/>
      <w:r w:rsidRPr="00514BD8">
        <w:rPr>
          <w:rFonts w:eastAsia="Times New Roman"/>
          <w:color w:val="000000"/>
          <w:sz w:val="24"/>
        </w:rPr>
        <w:t xml:space="preserve"> е </w:t>
      </w:r>
      <w:proofErr w:type="spellStart"/>
      <w:r w:rsidRPr="00514BD8">
        <w:rPr>
          <w:rFonts w:eastAsia="Times New Roman"/>
          <w:color w:val="000000"/>
          <w:sz w:val="24"/>
        </w:rPr>
        <w:t>приложимо</w:t>
      </w:r>
      <w:proofErr w:type="spellEnd"/>
      <w:r w:rsidRPr="00514BD8">
        <w:rPr>
          <w:rFonts w:eastAsia="Times New Roman"/>
          <w:color w:val="000000"/>
          <w:sz w:val="24"/>
        </w:rPr>
        <w:t xml:space="preserve">), </w:t>
      </w:r>
      <w:proofErr w:type="spellStart"/>
      <w:r w:rsidRPr="00514BD8">
        <w:rPr>
          <w:rFonts w:eastAsia="Times New Roman"/>
          <w:color w:val="000000"/>
          <w:sz w:val="24"/>
        </w:rPr>
        <w:t>фактура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от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бензиностанция</w:t>
      </w:r>
      <w:proofErr w:type="spellEnd"/>
      <w:r w:rsidRPr="00514BD8">
        <w:rPr>
          <w:rFonts w:eastAsia="Times New Roman"/>
          <w:color w:val="000000"/>
          <w:sz w:val="24"/>
        </w:rPr>
        <w:t xml:space="preserve"> в </w:t>
      </w:r>
      <w:proofErr w:type="spellStart"/>
      <w:r w:rsidRPr="00514BD8">
        <w:rPr>
          <w:rFonts w:eastAsia="Times New Roman"/>
          <w:color w:val="000000"/>
          <w:sz w:val="24"/>
        </w:rPr>
        <w:t>близост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до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граничния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пункт</w:t>
      </w:r>
      <w:proofErr w:type="spellEnd"/>
      <w:r w:rsidRPr="00514BD8">
        <w:rPr>
          <w:rFonts w:eastAsia="Times New Roman"/>
          <w:color w:val="000000"/>
          <w:sz w:val="24"/>
        </w:rPr>
        <w:t xml:space="preserve"> в </w:t>
      </w:r>
      <w:proofErr w:type="spellStart"/>
      <w:r w:rsidRPr="00514BD8">
        <w:rPr>
          <w:rFonts w:eastAsia="Times New Roman"/>
          <w:color w:val="000000"/>
          <w:sz w:val="24"/>
        </w:rPr>
        <w:t>Република</w:t>
      </w:r>
      <w:proofErr w:type="spellEnd"/>
      <w:r w:rsidRPr="00514BD8">
        <w:rPr>
          <w:rFonts w:eastAsia="Times New Roman"/>
          <w:color w:val="000000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z w:val="24"/>
        </w:rPr>
        <w:t>България</w:t>
      </w:r>
      <w:proofErr w:type="spellEnd"/>
      <w:r w:rsidRPr="00514BD8">
        <w:rPr>
          <w:rFonts w:eastAsia="Times New Roman"/>
          <w:color w:val="000000"/>
          <w:sz w:val="24"/>
        </w:rPr>
        <w:t xml:space="preserve"> и </w:t>
      </w:r>
      <w:proofErr w:type="spellStart"/>
      <w:r w:rsidRPr="00514BD8">
        <w:rPr>
          <w:rFonts w:eastAsia="Times New Roman"/>
          <w:color w:val="000000"/>
          <w:sz w:val="24"/>
        </w:rPr>
        <w:t>др</w:t>
      </w:r>
      <w:proofErr w:type="spellEnd"/>
      <w:r w:rsidRPr="00514BD8">
        <w:rPr>
          <w:rFonts w:eastAsia="Times New Roman"/>
          <w:color w:val="000000"/>
          <w:sz w:val="24"/>
        </w:rPr>
        <w:t>.);</w:t>
      </w:r>
    </w:p>
    <w:p w:rsidR="003855F8" w:rsidRPr="00514BD8" w:rsidRDefault="00750F0B" w:rsidP="001D5304">
      <w:pPr>
        <w:numPr>
          <w:ilvl w:val="0"/>
          <w:numId w:val="2"/>
        </w:numPr>
        <w:tabs>
          <w:tab w:val="left" w:pos="792"/>
        </w:tabs>
        <w:spacing w:after="558" w:line="328" w:lineRule="exact"/>
        <w:ind w:left="792" w:hanging="432"/>
        <w:jc w:val="both"/>
        <w:textAlignment w:val="baseline"/>
        <w:rPr>
          <w:rFonts w:eastAsia="Times New Roman"/>
          <w:color w:val="000000"/>
          <w:spacing w:val="-2"/>
          <w:sz w:val="24"/>
        </w:rPr>
      </w:pPr>
      <w:proofErr w:type="spellStart"/>
      <w:r w:rsidRPr="00514BD8">
        <w:rPr>
          <w:rFonts w:eastAsia="Times New Roman"/>
          <w:color w:val="000000"/>
          <w:spacing w:val="-2"/>
          <w:sz w:val="24"/>
        </w:rPr>
        <w:t>Анекс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2"/>
          <w:sz w:val="24"/>
        </w:rPr>
        <w:t>към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 xml:space="preserve"> </w:t>
      </w:r>
      <w:proofErr w:type="spellStart"/>
      <w:r w:rsidRPr="00514BD8">
        <w:rPr>
          <w:rFonts w:eastAsia="Times New Roman"/>
          <w:color w:val="000000"/>
          <w:spacing w:val="-2"/>
          <w:sz w:val="24"/>
        </w:rPr>
        <w:t>договора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 xml:space="preserve"> (</w:t>
      </w:r>
      <w:proofErr w:type="spellStart"/>
      <w:r w:rsidRPr="00514BD8">
        <w:rPr>
          <w:rFonts w:eastAsia="Times New Roman"/>
          <w:color w:val="000000"/>
          <w:spacing w:val="-2"/>
          <w:sz w:val="24"/>
        </w:rPr>
        <w:t>ако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 xml:space="preserve"> е </w:t>
      </w:r>
      <w:proofErr w:type="spellStart"/>
      <w:r w:rsidRPr="00514BD8">
        <w:rPr>
          <w:rFonts w:eastAsia="Times New Roman"/>
          <w:color w:val="000000"/>
          <w:spacing w:val="-2"/>
          <w:sz w:val="24"/>
        </w:rPr>
        <w:t>приложимо</w:t>
      </w:r>
      <w:proofErr w:type="spellEnd"/>
      <w:r w:rsidRPr="00514BD8">
        <w:rPr>
          <w:rFonts w:eastAsia="Times New Roman"/>
          <w:color w:val="000000"/>
          <w:spacing w:val="-2"/>
          <w:sz w:val="24"/>
        </w:rPr>
        <w:t>);</w:t>
      </w:r>
      <w:r w:rsidR="00514BD8">
        <w:rPr>
          <w:rFonts w:eastAsia="Times New Roman"/>
          <w:color w:val="000000"/>
          <w:spacing w:val="-2"/>
          <w:sz w:val="24"/>
          <w:lang w:val="bg-BG"/>
        </w:rPr>
        <w:t xml:space="preserve"> </w:t>
      </w:r>
    </w:p>
    <w:p w:rsidR="003855F8" w:rsidRPr="001D5304" w:rsidRDefault="00750F0B" w:rsidP="001D5304">
      <w:pPr>
        <w:spacing w:line="264" w:lineRule="exact"/>
        <w:ind w:firstLine="792"/>
        <w:jc w:val="both"/>
        <w:textAlignment w:val="baseline"/>
        <w:rPr>
          <w:rFonts w:eastAsia="Times New Roman"/>
          <w:color w:val="000000"/>
          <w:sz w:val="13"/>
          <w:vertAlign w:val="superscript"/>
        </w:rPr>
      </w:pPr>
      <w:proofErr w:type="gramStart"/>
      <w:r w:rsidRPr="001D5304">
        <w:rPr>
          <w:rFonts w:eastAsia="Times New Roman"/>
          <w:color w:val="000000"/>
          <w:sz w:val="13"/>
          <w:vertAlign w:val="superscript"/>
        </w:rPr>
        <w:t>1</w:t>
      </w:r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За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попълване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втория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тест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използва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създадения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при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първия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тест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профил</w:t>
      </w:r>
      <w:proofErr w:type="spellEnd"/>
      <w:r w:rsidRPr="001D5304">
        <w:rPr>
          <w:rFonts w:eastAsia="Times New Roman"/>
          <w:color w:val="000000"/>
          <w:sz w:val="20"/>
        </w:rPr>
        <w:t>.</w:t>
      </w:r>
      <w:proofErr w:type="gram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proofErr w:type="gramStart"/>
      <w:r w:rsidRPr="001D5304">
        <w:rPr>
          <w:rFonts w:eastAsia="Times New Roman"/>
          <w:color w:val="000000"/>
          <w:sz w:val="20"/>
        </w:rPr>
        <w:t>Резултатът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попълнения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втори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тест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изпраща</w:t>
      </w:r>
      <w:proofErr w:type="spellEnd"/>
      <w:r w:rsidRPr="001D5304">
        <w:rPr>
          <w:rFonts w:eastAsia="Times New Roman"/>
          <w:color w:val="000000"/>
          <w:sz w:val="20"/>
        </w:rPr>
        <w:t xml:space="preserve"> в </w:t>
      </w:r>
      <w:proofErr w:type="spellStart"/>
      <w:r w:rsidRPr="001D5304">
        <w:rPr>
          <w:rFonts w:eastAsia="Times New Roman"/>
          <w:color w:val="000000"/>
          <w:sz w:val="20"/>
        </w:rPr>
        <w:t>електронен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формат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hyperlink r:id="rId10" w:history="1">
        <w:r w:rsidRPr="001D5304">
          <w:rPr>
            <w:rStyle w:val="Hyperlink"/>
            <w:rFonts w:eastAsia="Times New Roman"/>
            <w:sz w:val="20"/>
          </w:rPr>
          <w:t>erasmus@nvu.bg</w:t>
        </w:r>
      </w:hyperlink>
      <w:r w:rsidRPr="001D5304">
        <w:rPr>
          <w:rFonts w:eastAsia="Times New Roman"/>
          <w:color w:val="000000"/>
          <w:sz w:val="20"/>
        </w:rPr>
        <w:t>.</w:t>
      </w:r>
      <w:proofErr w:type="gramEnd"/>
    </w:p>
    <w:p w:rsidR="003855F8" w:rsidRPr="001D5304" w:rsidRDefault="00750F0B" w:rsidP="001D5304">
      <w:pPr>
        <w:spacing w:line="266" w:lineRule="exact"/>
        <w:ind w:firstLine="792"/>
        <w:jc w:val="both"/>
        <w:textAlignment w:val="baseline"/>
        <w:rPr>
          <w:rFonts w:eastAsia="Times New Roman"/>
          <w:color w:val="000000"/>
          <w:sz w:val="13"/>
          <w:vertAlign w:val="superscript"/>
        </w:rPr>
      </w:pPr>
      <w:proofErr w:type="gramStart"/>
      <w:r w:rsidRPr="001D5304">
        <w:rPr>
          <w:rFonts w:eastAsia="Times New Roman"/>
          <w:color w:val="000000"/>
          <w:sz w:val="13"/>
          <w:vertAlign w:val="superscript"/>
        </w:rPr>
        <w:t>2</w:t>
      </w:r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Линк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за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попълване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отчета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получава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посочен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обучаемия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имейл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адрес</w:t>
      </w:r>
      <w:proofErr w:type="spellEnd"/>
      <w:r w:rsidRPr="001D5304">
        <w:rPr>
          <w:rFonts w:eastAsia="Times New Roman"/>
          <w:color w:val="000000"/>
          <w:sz w:val="20"/>
        </w:rPr>
        <w:t>.</w:t>
      </w:r>
      <w:proofErr w:type="gram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proofErr w:type="gramStart"/>
      <w:r w:rsidRPr="001D5304">
        <w:rPr>
          <w:rFonts w:eastAsia="Times New Roman"/>
          <w:color w:val="000000"/>
          <w:sz w:val="20"/>
        </w:rPr>
        <w:t>След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попълване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отчета</w:t>
      </w:r>
      <w:proofErr w:type="spellEnd"/>
      <w:r w:rsidRPr="001D5304">
        <w:rPr>
          <w:rFonts w:eastAsia="Times New Roman"/>
          <w:color w:val="000000"/>
          <w:sz w:val="20"/>
        </w:rPr>
        <w:t xml:space="preserve">, </w:t>
      </w:r>
      <w:proofErr w:type="spellStart"/>
      <w:r w:rsidRPr="001D5304">
        <w:rPr>
          <w:rFonts w:eastAsia="Times New Roman"/>
          <w:color w:val="000000"/>
          <w:sz w:val="20"/>
        </w:rPr>
        <w:t>същият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изпраща</w:t>
      </w:r>
      <w:proofErr w:type="spellEnd"/>
      <w:r w:rsidRPr="001D5304">
        <w:rPr>
          <w:rFonts w:eastAsia="Times New Roman"/>
          <w:color w:val="000000"/>
          <w:sz w:val="20"/>
        </w:rPr>
        <w:t xml:space="preserve"> в </w:t>
      </w:r>
      <w:proofErr w:type="spellStart"/>
      <w:r w:rsidRPr="001D5304">
        <w:rPr>
          <w:rFonts w:eastAsia="Times New Roman"/>
          <w:color w:val="000000"/>
          <w:sz w:val="20"/>
        </w:rPr>
        <w:t>електронен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формат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hyperlink r:id="rId11">
        <w:r w:rsidRPr="001D5304">
          <w:rPr>
            <w:rFonts w:eastAsia="Times New Roman"/>
            <w:color w:val="0000FF"/>
            <w:sz w:val="20"/>
            <w:u w:val="single"/>
          </w:rPr>
          <w:t>eras</w:t>
        </w:r>
      </w:hyperlink>
      <w:r w:rsidRPr="001D5304">
        <w:rPr>
          <w:rFonts w:eastAsia="Times New Roman"/>
          <w:color w:val="0000FF"/>
          <w:sz w:val="20"/>
          <w:u w:val="single"/>
        </w:rPr>
        <w:t>mus@nvu.bg</w:t>
      </w:r>
      <w:r w:rsidRPr="001D5304">
        <w:rPr>
          <w:rFonts w:eastAsia="Times New Roman"/>
          <w:color w:val="000000"/>
          <w:sz w:val="20"/>
        </w:rPr>
        <w:t>.</w:t>
      </w:r>
      <w:proofErr w:type="gramEnd"/>
    </w:p>
    <w:p w:rsidR="003855F8" w:rsidRPr="001D5304" w:rsidRDefault="00750F0B" w:rsidP="001D5304">
      <w:pPr>
        <w:spacing w:line="262" w:lineRule="exact"/>
        <w:ind w:firstLine="792"/>
        <w:jc w:val="both"/>
        <w:textAlignment w:val="baseline"/>
        <w:rPr>
          <w:rFonts w:eastAsia="Times New Roman"/>
          <w:color w:val="000000"/>
          <w:sz w:val="13"/>
          <w:vertAlign w:val="superscript"/>
        </w:rPr>
      </w:pPr>
      <w:proofErr w:type="gramStart"/>
      <w:r w:rsidRPr="001D5304">
        <w:rPr>
          <w:rFonts w:eastAsia="Times New Roman"/>
          <w:color w:val="000000"/>
          <w:sz w:val="13"/>
          <w:vertAlign w:val="superscript"/>
        </w:rPr>
        <w:t>3</w:t>
      </w:r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За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попълване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втория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тест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използва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създадения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при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първия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тест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профил</w:t>
      </w:r>
      <w:proofErr w:type="spellEnd"/>
      <w:r w:rsidRPr="001D5304">
        <w:rPr>
          <w:rFonts w:eastAsia="Times New Roman"/>
          <w:color w:val="000000"/>
          <w:sz w:val="20"/>
        </w:rPr>
        <w:t>.</w:t>
      </w:r>
      <w:proofErr w:type="gram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proofErr w:type="gramStart"/>
      <w:r w:rsidRPr="001D5304">
        <w:rPr>
          <w:rFonts w:eastAsia="Times New Roman"/>
          <w:color w:val="000000"/>
          <w:sz w:val="20"/>
        </w:rPr>
        <w:t>Резултатът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попълнения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втори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тест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изпраща</w:t>
      </w:r>
      <w:proofErr w:type="spellEnd"/>
      <w:r w:rsidRPr="001D5304">
        <w:rPr>
          <w:rFonts w:eastAsia="Times New Roman"/>
          <w:color w:val="000000"/>
          <w:sz w:val="20"/>
        </w:rPr>
        <w:t xml:space="preserve"> в </w:t>
      </w:r>
      <w:proofErr w:type="spellStart"/>
      <w:r w:rsidRPr="001D5304">
        <w:rPr>
          <w:rFonts w:eastAsia="Times New Roman"/>
          <w:color w:val="000000"/>
          <w:sz w:val="20"/>
        </w:rPr>
        <w:t>електронен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формат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hyperlink r:id="rId12">
        <w:r w:rsidRPr="001D5304">
          <w:rPr>
            <w:rFonts w:eastAsia="Times New Roman"/>
            <w:color w:val="0000FF"/>
            <w:sz w:val="20"/>
            <w:u w:val="single"/>
          </w:rPr>
          <w:t>erasmus@nvu.bg</w:t>
        </w:r>
      </w:hyperlink>
      <w:r w:rsidRPr="001D5304">
        <w:rPr>
          <w:rFonts w:eastAsia="Times New Roman"/>
          <w:color w:val="000000"/>
          <w:sz w:val="20"/>
        </w:rPr>
        <w:t>.</w:t>
      </w:r>
      <w:proofErr w:type="gramEnd"/>
    </w:p>
    <w:p w:rsidR="003855F8" w:rsidRPr="001D5304" w:rsidRDefault="00750F0B" w:rsidP="001D5304">
      <w:pPr>
        <w:spacing w:line="85" w:lineRule="exact"/>
        <w:ind w:left="792"/>
        <w:textAlignment w:val="baseline"/>
        <w:rPr>
          <w:rFonts w:eastAsia="Times New Roman"/>
          <w:color w:val="000000"/>
          <w:sz w:val="13"/>
        </w:rPr>
      </w:pPr>
      <w:r w:rsidRPr="001D5304">
        <w:rPr>
          <w:rFonts w:eastAsia="Times New Roman"/>
          <w:color w:val="000000"/>
          <w:sz w:val="13"/>
        </w:rPr>
        <w:t>4</w:t>
      </w:r>
    </w:p>
    <w:p w:rsidR="003855F8" w:rsidRPr="001D5304" w:rsidRDefault="00750F0B" w:rsidP="001D5304">
      <w:pPr>
        <w:spacing w:line="183" w:lineRule="exact"/>
        <w:jc w:val="center"/>
        <w:textAlignment w:val="baseline"/>
        <w:rPr>
          <w:rFonts w:eastAsia="Times New Roman"/>
          <w:color w:val="000000"/>
          <w:sz w:val="20"/>
        </w:rPr>
      </w:pPr>
      <w:proofErr w:type="spellStart"/>
      <w:proofErr w:type="gramStart"/>
      <w:r w:rsidRPr="001D5304">
        <w:rPr>
          <w:rFonts w:eastAsia="Times New Roman"/>
          <w:color w:val="000000"/>
          <w:sz w:val="20"/>
        </w:rPr>
        <w:t>Есето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изготвя</w:t>
      </w:r>
      <w:proofErr w:type="spellEnd"/>
      <w:r w:rsidRPr="001D5304">
        <w:rPr>
          <w:rFonts w:eastAsia="Times New Roman"/>
          <w:color w:val="000000"/>
          <w:sz w:val="20"/>
        </w:rPr>
        <w:t xml:space="preserve"> в </w:t>
      </w:r>
      <w:proofErr w:type="spellStart"/>
      <w:r w:rsidRPr="001D5304">
        <w:rPr>
          <w:rFonts w:eastAsia="Times New Roman"/>
          <w:color w:val="000000"/>
          <w:sz w:val="20"/>
        </w:rPr>
        <w:t>обем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от</w:t>
      </w:r>
      <w:proofErr w:type="spellEnd"/>
      <w:r w:rsidRPr="001D5304">
        <w:rPr>
          <w:rFonts w:eastAsia="Times New Roman"/>
          <w:color w:val="000000"/>
          <w:sz w:val="20"/>
        </w:rPr>
        <w:t xml:space="preserve"> 1/2 </w:t>
      </w:r>
      <w:proofErr w:type="spellStart"/>
      <w:r w:rsidRPr="001D5304">
        <w:rPr>
          <w:rFonts w:eastAsia="Times New Roman"/>
          <w:color w:val="000000"/>
          <w:sz w:val="20"/>
        </w:rPr>
        <w:t>страници</w:t>
      </w:r>
      <w:proofErr w:type="spellEnd"/>
      <w:r w:rsidRPr="001D5304">
        <w:rPr>
          <w:rFonts w:eastAsia="Times New Roman"/>
          <w:color w:val="000000"/>
          <w:sz w:val="20"/>
        </w:rPr>
        <w:t xml:space="preserve"> и </w:t>
      </w:r>
      <w:proofErr w:type="spellStart"/>
      <w:r w:rsidRPr="001D5304">
        <w:rPr>
          <w:rFonts w:eastAsia="Times New Roman"/>
          <w:color w:val="000000"/>
          <w:sz w:val="20"/>
        </w:rPr>
        <w:t>се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изпраща</w:t>
      </w:r>
      <w:proofErr w:type="spellEnd"/>
      <w:r w:rsidRPr="001D5304">
        <w:rPr>
          <w:rFonts w:eastAsia="Times New Roman"/>
          <w:color w:val="000000"/>
          <w:sz w:val="20"/>
        </w:rPr>
        <w:t xml:space="preserve"> в </w:t>
      </w:r>
      <w:proofErr w:type="spellStart"/>
      <w:r w:rsidRPr="001D5304">
        <w:rPr>
          <w:rFonts w:eastAsia="Times New Roman"/>
          <w:color w:val="000000"/>
          <w:sz w:val="20"/>
        </w:rPr>
        <w:t>електронен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формат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proofErr w:type="spellStart"/>
      <w:r w:rsidRPr="001D5304">
        <w:rPr>
          <w:rFonts w:eastAsia="Times New Roman"/>
          <w:color w:val="000000"/>
          <w:sz w:val="20"/>
        </w:rPr>
        <w:t>на</w:t>
      </w:r>
      <w:proofErr w:type="spellEnd"/>
      <w:r w:rsidRPr="001D5304">
        <w:rPr>
          <w:rFonts w:eastAsia="Times New Roman"/>
          <w:color w:val="000000"/>
          <w:sz w:val="20"/>
        </w:rPr>
        <w:t xml:space="preserve"> </w:t>
      </w:r>
      <w:hyperlink r:id="rId13">
        <w:r w:rsidRPr="001D5304">
          <w:rPr>
            <w:rFonts w:eastAsia="Times New Roman"/>
            <w:color w:val="0000FF"/>
            <w:sz w:val="20"/>
            <w:u w:val="single"/>
          </w:rPr>
          <w:t>era</w:t>
        </w:r>
      </w:hyperlink>
      <w:r w:rsidRPr="001D5304">
        <w:rPr>
          <w:rFonts w:eastAsia="Times New Roman"/>
          <w:color w:val="0000FF"/>
          <w:sz w:val="20"/>
          <w:u w:val="single"/>
        </w:rPr>
        <w:t>smus@nvu.bg</w:t>
      </w:r>
      <w:r w:rsidRPr="001D5304">
        <w:rPr>
          <w:rFonts w:eastAsia="Times New Roman"/>
          <w:color w:val="000000"/>
          <w:sz w:val="20"/>
        </w:rPr>
        <w:t>).</w:t>
      </w:r>
      <w:proofErr w:type="gramEnd"/>
    </w:p>
    <w:sectPr w:rsidR="003855F8" w:rsidRPr="001D5304">
      <w:pgSz w:w="11909" w:h="16843"/>
      <w:pgMar w:top="700" w:right="975" w:bottom="607" w:left="9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CC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E1360"/>
    <w:multiLevelType w:val="multilevel"/>
    <w:tmpl w:val="F8E04C42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2C3402"/>
    <w:multiLevelType w:val="multilevel"/>
    <w:tmpl w:val="BF080E0E"/>
    <w:lvl w:ilvl="0">
      <w:start w:val="1"/>
      <w:numFmt w:val="decimal"/>
      <w:lvlText w:val="%1."/>
      <w:lvlJc w:val="left"/>
      <w:pPr>
        <w:tabs>
          <w:tab w:val="left" w:pos="-4"/>
        </w:tabs>
        <w:ind w:left="284"/>
      </w:pPr>
      <w:rPr>
        <w:rFonts w:ascii="Times New Roman" w:eastAsia="Times New Roman" w:hAnsi="Times New Roman"/>
        <w:strike w:val="0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3855F8"/>
    <w:rsid w:val="001D5304"/>
    <w:rsid w:val="002E4D1F"/>
    <w:rsid w:val="003855F8"/>
    <w:rsid w:val="00514BD8"/>
    <w:rsid w:val="00750F0B"/>
    <w:rsid w:val="008576B9"/>
    <w:rsid w:val="00885450"/>
    <w:rsid w:val="00E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plusols.eu/;3" TargetMode="External"/><Relationship Id="rId13" Type="http://schemas.openxmlformats.org/officeDocument/2006/relationships/hyperlink" Target="mailto:erasmus@nvu.bg" TargetMode="External"/><Relationship Id="rId3" Type="http://schemas.openxmlformats.org/officeDocument/2006/relationships/styles" Target="styles.xml"/><Relationship Id="rId7" Type="http://schemas.openxmlformats.org/officeDocument/2006/relationships/hyperlink" Target="http://erasmusplusols.eu/;1" TargetMode="External"/><Relationship Id="rId12" Type="http://schemas.openxmlformats.org/officeDocument/2006/relationships/hyperlink" Target="mailto:erasmus@nvu.bg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nvu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rasmus@nvu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asmus.nm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38D7-7856-49AF-A7FD-31C8BB94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UserES</cp:lastModifiedBy>
  <cp:revision>8</cp:revision>
  <dcterms:created xsi:type="dcterms:W3CDTF">2023-02-20T08:45:00Z</dcterms:created>
  <dcterms:modified xsi:type="dcterms:W3CDTF">2023-09-26T06:06:00Z</dcterms:modified>
</cp:coreProperties>
</file>